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FC04A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B15160">
        <w:rPr>
          <w:rFonts w:eastAsia="Calibri"/>
          <w:b/>
          <w:szCs w:val="24"/>
          <w:lang w:eastAsia="en-US"/>
        </w:rPr>
        <w:t xml:space="preserve"> </w:t>
      </w:r>
      <w:r w:rsidRPr="00B15160">
        <w:rPr>
          <w:rFonts w:eastAsia="Calibri"/>
          <w:b/>
          <w:szCs w:val="24"/>
          <w:lang w:eastAsia="en-US"/>
        </w:rPr>
        <w:t>«Поставка запасных частей для специального оборудования ТЗ, ТЗА</w:t>
      </w:r>
      <w:r w:rsidRPr="00407D5D">
        <w:rPr>
          <w:rFonts w:eastAsia="Calibri"/>
          <w:b/>
          <w:szCs w:val="24"/>
          <w:lang w:eastAsia="en-US"/>
        </w:rPr>
        <w:t xml:space="preserve"> (</w:t>
      </w:r>
      <w:r>
        <w:rPr>
          <w:rFonts w:eastAsia="Calibri"/>
          <w:b/>
          <w:szCs w:val="24"/>
          <w:lang w:eastAsia="en-US"/>
        </w:rPr>
        <w:t>метрологическое оборудование</w:t>
      </w:r>
      <w:r w:rsidRPr="00407D5D">
        <w:rPr>
          <w:rFonts w:eastAsia="Calibri"/>
          <w:b/>
          <w:szCs w:val="24"/>
          <w:lang w:eastAsia="en-US"/>
        </w:rPr>
        <w:t>)</w:t>
      </w:r>
      <w:r w:rsidRPr="00B15160">
        <w:rPr>
          <w:rFonts w:eastAsia="Calibri"/>
          <w:b/>
          <w:szCs w:val="24"/>
          <w:lang w:eastAsia="en-US"/>
        </w:rPr>
        <w:t xml:space="preserve">»  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A57033" w:rsidRPr="00B15160" w:rsidTr="008B09D8">
        <w:trPr>
          <w:trHeight w:val="305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Акционерное общество</w:t>
            </w: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«Топливо </w:t>
            </w:r>
            <w:r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заправочный сервис».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72AC">
              <w:rPr>
                <w:rFonts w:eastAsia="Calibri"/>
                <w:sz w:val="20"/>
                <w:szCs w:val="20"/>
                <w:lang w:eastAsia="en-US"/>
              </w:rPr>
              <w:t>Поставка запасных частей для специального оборудования ТЗ, ТЗА (</w:t>
            </w:r>
            <w:r>
              <w:rPr>
                <w:rFonts w:eastAsia="Calibri"/>
                <w:sz w:val="20"/>
                <w:szCs w:val="20"/>
                <w:lang w:eastAsia="en-US"/>
              </w:rPr>
              <w:t>метрологическое оборудование)</w:t>
            </w:r>
          </w:p>
        </w:tc>
      </w:tr>
      <w:tr w:rsidR="00A57033" w:rsidRPr="00B15160" w:rsidTr="008B09D8">
        <w:trPr>
          <w:trHeight w:val="505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A57033" w:rsidRPr="004C72AC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Приложение №1 - «Поставка запасных частей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Alfons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15160">
              <w:rPr>
                <w:rFonts w:eastAsia="Calibri"/>
                <w:sz w:val="20"/>
                <w:szCs w:val="20"/>
                <w:lang w:eastAsia="en-US"/>
              </w:rPr>
              <w:t>Haar</w:t>
            </w:r>
            <w:proofErr w:type="spellEnd"/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эквивалента)»;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рабочих дней с даты подачи заявки. </w:t>
            </w:r>
          </w:p>
        </w:tc>
      </w:tr>
      <w:tr w:rsidR="00A57033" w:rsidRPr="00B15160" w:rsidTr="008B09D8">
        <w:trPr>
          <w:trHeight w:val="319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A57033" w:rsidRPr="00B15160" w:rsidTr="008B09D8">
        <w:trPr>
          <w:trHeight w:val="299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не менее 12 месяцев с даты поставки.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 xml:space="preserve">1.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10D8A">
              <w:rPr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A57033" w:rsidRPr="00B15160" w:rsidTr="008B09D8">
        <w:trPr>
          <w:trHeight w:val="567"/>
        </w:trPr>
        <w:tc>
          <w:tcPr>
            <w:tcW w:w="466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  <w:r w:rsidRPr="00B1516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5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B15160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A57033" w:rsidRPr="004E55AD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B15160">
              <w:rPr>
                <w:rFonts w:eastAsia="Calibri"/>
                <w:sz w:val="20"/>
                <w:szCs w:val="20"/>
                <w:lang w:eastAsia="en-US"/>
              </w:rPr>
              <w:t>Сертификат соответствия Техническом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у регламенту Таможенного союза </w:t>
            </w:r>
            <w:r w:rsidRPr="004E55A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B15160">
              <w:rPr>
                <w:rFonts w:eastAsia="Calibri"/>
                <w:sz w:val="20"/>
                <w:szCs w:val="20"/>
                <w:lang w:eastAsia="en-US"/>
              </w:rPr>
              <w:t>Сертификат соответствия ТР ТС</w:t>
            </w:r>
            <w:r w:rsidRPr="004E55A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</w:tbl>
    <w:p w:rsidR="00A57033" w:rsidRDefault="00A57033" w:rsidP="00A57033">
      <w:pPr>
        <w:pStyle w:val="a7"/>
        <w:tabs>
          <w:tab w:val="clear" w:pos="1134"/>
          <w:tab w:val="left" w:pos="1740"/>
        </w:tabs>
        <w:spacing w:before="0"/>
        <w:ind w:left="0"/>
        <w:jc w:val="both"/>
        <w:rPr>
          <w:rFonts w:eastAsia="Calibri"/>
          <w:lang w:eastAsia="en-US"/>
        </w:rPr>
      </w:pPr>
    </w:p>
    <w:p w:rsidR="00A57033" w:rsidRDefault="00A57033" w:rsidP="00A57033">
      <w:pPr>
        <w:pStyle w:val="a7"/>
        <w:tabs>
          <w:tab w:val="clear" w:pos="1134"/>
          <w:tab w:val="left" w:pos="1740"/>
        </w:tabs>
        <w:spacing w:before="0"/>
        <w:ind w:left="0"/>
        <w:jc w:val="both"/>
        <w:rPr>
          <w:rFonts w:eastAsia="Calibri"/>
          <w:lang w:eastAsia="en-US"/>
        </w:rPr>
      </w:pPr>
      <w:r w:rsidRPr="00B15160">
        <w:rPr>
          <w:rFonts w:eastAsia="Calibri"/>
          <w:lang w:eastAsia="en-US"/>
        </w:rPr>
        <w:t xml:space="preserve">Приложение №1 </w:t>
      </w:r>
      <w:r>
        <w:rPr>
          <w:rFonts w:eastAsia="Calibri"/>
          <w:lang w:eastAsia="en-US"/>
        </w:rPr>
        <w:t>–</w:t>
      </w:r>
      <w:r w:rsidRPr="00B1516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Технические характеристики - </w:t>
      </w:r>
      <w:r w:rsidRPr="00B15160">
        <w:rPr>
          <w:rFonts w:eastAsia="Calibri"/>
          <w:lang w:eastAsia="en-US"/>
        </w:rPr>
        <w:t xml:space="preserve">«Поставка запасных частей </w:t>
      </w:r>
      <w:proofErr w:type="spellStart"/>
      <w:r w:rsidRPr="00B15160">
        <w:rPr>
          <w:rFonts w:eastAsia="Calibri"/>
          <w:lang w:eastAsia="en-US"/>
        </w:rPr>
        <w:t>Alfons</w:t>
      </w:r>
      <w:proofErr w:type="spellEnd"/>
      <w:r w:rsidRPr="00B15160">
        <w:rPr>
          <w:rFonts w:eastAsia="Calibri"/>
          <w:lang w:eastAsia="en-US"/>
        </w:rPr>
        <w:t xml:space="preserve"> </w:t>
      </w:r>
      <w:proofErr w:type="spellStart"/>
      <w:r w:rsidRPr="00B15160">
        <w:rPr>
          <w:rFonts w:eastAsia="Calibri"/>
          <w:lang w:eastAsia="en-US"/>
        </w:rPr>
        <w:t>Haar</w:t>
      </w:r>
      <w:proofErr w:type="spellEnd"/>
      <w:r>
        <w:rPr>
          <w:rFonts w:eastAsia="Calibri"/>
          <w:lang w:eastAsia="en-US"/>
        </w:rPr>
        <w:t>»</w:t>
      </w:r>
    </w:p>
    <w:p w:rsidR="00A57033" w:rsidRPr="00250A23" w:rsidRDefault="00A57033" w:rsidP="00A57033">
      <w:pPr>
        <w:tabs>
          <w:tab w:val="clear" w:pos="1134"/>
          <w:tab w:val="left" w:pos="1740"/>
        </w:tabs>
        <w:ind w:firstLine="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Приложение №2 </w:t>
      </w:r>
      <w:r>
        <w:rPr>
          <w:rFonts w:eastAsia="Calibri"/>
          <w:lang w:eastAsia="en-US"/>
        </w:rPr>
        <w:t>–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50A23">
        <w:rPr>
          <w:rFonts w:eastAsia="Calibri"/>
          <w:sz w:val="20"/>
          <w:szCs w:val="20"/>
          <w:lang w:eastAsia="en-US"/>
        </w:rPr>
        <w:t xml:space="preserve">Термины, определения и сокращения </w:t>
      </w:r>
    </w:p>
    <w:p w:rsidR="00A57033" w:rsidRPr="009D131D" w:rsidRDefault="00A57033" w:rsidP="00A57033">
      <w:pPr>
        <w:pStyle w:val="a7"/>
        <w:tabs>
          <w:tab w:val="clear" w:pos="1134"/>
          <w:tab w:val="left" w:pos="1740"/>
        </w:tabs>
        <w:ind w:left="0"/>
        <w:jc w:val="both"/>
        <w:rPr>
          <w:rFonts w:eastAsia="Calibri"/>
          <w:lang w:eastAsia="en-US"/>
        </w:rPr>
      </w:pPr>
    </w:p>
    <w:p w:rsidR="00A57033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  <w:sectPr w:rsidR="00A57033" w:rsidSect="004F1D30">
          <w:headerReference w:type="default" r:id="rId7"/>
          <w:headerReference w:type="firs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Приложение № 1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>Технические характеристики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>
        <w:rPr>
          <w:b/>
          <w:szCs w:val="24"/>
        </w:rPr>
        <w:t>к техническому заданию</w:t>
      </w:r>
      <w:r w:rsidRPr="00B15160">
        <w:rPr>
          <w:szCs w:val="24"/>
        </w:rPr>
        <w:t xml:space="preserve">: «Поставка запасных частей </w:t>
      </w:r>
      <w:proofErr w:type="spellStart"/>
      <w:r w:rsidRPr="00B15160">
        <w:rPr>
          <w:szCs w:val="24"/>
        </w:rPr>
        <w:t>Alfons</w:t>
      </w:r>
      <w:proofErr w:type="spellEnd"/>
      <w:r w:rsidRPr="00B15160">
        <w:rPr>
          <w:szCs w:val="24"/>
        </w:rPr>
        <w:t xml:space="preserve"> </w:t>
      </w:r>
      <w:proofErr w:type="spellStart"/>
      <w:r w:rsidRPr="00B15160">
        <w:rPr>
          <w:szCs w:val="24"/>
        </w:rPr>
        <w:t>Haar</w:t>
      </w:r>
      <w:proofErr w:type="spellEnd"/>
      <w:r w:rsidRPr="00B15160">
        <w:rPr>
          <w:szCs w:val="24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>
        <w:rPr>
          <w:szCs w:val="24"/>
        </w:rPr>
        <w:t>Для нужд Акционерного общества</w:t>
      </w:r>
      <w:r w:rsidRPr="00B15160">
        <w:rPr>
          <w:szCs w:val="24"/>
        </w:rPr>
        <w:t xml:space="preserve"> «Топливо - заправочный сервис».</w:t>
      </w:r>
    </w:p>
    <w:tbl>
      <w:tblPr>
        <w:tblW w:w="14070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930"/>
        <w:gridCol w:w="1842"/>
        <w:gridCol w:w="1134"/>
        <w:gridCol w:w="2886"/>
        <w:gridCol w:w="1918"/>
        <w:gridCol w:w="974"/>
        <w:gridCol w:w="870"/>
      </w:tblGrid>
      <w:tr w:rsidR="00A57033" w:rsidRPr="00B15160" w:rsidTr="008B09D8">
        <w:trPr>
          <w:trHeight w:val="801"/>
        </w:trPr>
        <w:tc>
          <w:tcPr>
            <w:tcW w:w="516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930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 xml:space="preserve">Тип </w:t>
            </w:r>
          </w:p>
        </w:tc>
        <w:tc>
          <w:tcPr>
            <w:tcW w:w="1134" w:type="dxa"/>
          </w:tcPr>
          <w:p w:rsidR="00A57033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A57033" w:rsidRPr="00DE70FD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2886" w:type="dxa"/>
          </w:tcPr>
          <w:p w:rsidR="00A57033" w:rsidRPr="004C3AB4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DE70FD"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 xml:space="preserve">аименование оборудования, на которое устанавливается </w:t>
            </w:r>
            <w:proofErr w:type="spellStart"/>
            <w:r>
              <w:rPr>
                <w:b/>
                <w:sz w:val="20"/>
                <w:szCs w:val="20"/>
              </w:rPr>
              <w:t>запчасть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18" w:type="dxa"/>
          </w:tcPr>
          <w:p w:rsidR="00A57033" w:rsidRDefault="00A57033" w:rsidP="008B09D8">
            <w:pPr>
              <w:ind w:firstLine="0"/>
              <w:rPr>
                <w:b/>
                <w:sz w:val="20"/>
                <w:szCs w:val="20"/>
              </w:rPr>
            </w:pPr>
          </w:p>
          <w:p w:rsidR="00A57033" w:rsidRPr="000B221B" w:rsidRDefault="00A57033" w:rsidP="008B09D8">
            <w:pPr>
              <w:ind w:firstLine="0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0B221B">
              <w:rPr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Кол-во</w:t>
            </w:r>
          </w:p>
        </w:tc>
      </w:tr>
      <w:tr w:rsidR="00A57033" w:rsidRPr="00B15160" w:rsidTr="008B09D8">
        <w:trPr>
          <w:trHeight w:val="801"/>
        </w:trPr>
        <w:tc>
          <w:tcPr>
            <w:tcW w:w="516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30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Редуктор мерочной камеры счетчика жидкости </w:t>
            </w:r>
            <w:r>
              <w:rPr>
                <w:sz w:val="20"/>
                <w:szCs w:val="20"/>
                <w:lang w:val="en-US"/>
              </w:rPr>
              <w:t>MKA</w:t>
            </w:r>
            <w:r w:rsidRPr="00407D5D">
              <w:rPr>
                <w:sz w:val="20"/>
                <w:szCs w:val="20"/>
              </w:rPr>
              <w:t xml:space="preserve"> 2290 </w:t>
            </w:r>
            <w:r w:rsidRPr="00A93694">
              <w:rPr>
                <w:sz w:val="20"/>
                <w:szCs w:val="20"/>
              </w:rPr>
              <w:t>2290 "</w:t>
            </w:r>
            <w:proofErr w:type="spellStart"/>
            <w:r w:rsidRPr="00A93694">
              <w:rPr>
                <w:sz w:val="20"/>
                <w:szCs w:val="20"/>
              </w:rPr>
              <w:t>Alfons</w:t>
            </w:r>
            <w:proofErr w:type="spellEnd"/>
            <w:r w:rsidRPr="00A93694">
              <w:rPr>
                <w:sz w:val="20"/>
                <w:szCs w:val="20"/>
              </w:rPr>
              <w:t xml:space="preserve"> </w:t>
            </w:r>
            <w:proofErr w:type="spellStart"/>
            <w:r w:rsidRPr="00A93694">
              <w:rPr>
                <w:sz w:val="20"/>
                <w:szCs w:val="20"/>
              </w:rPr>
              <w:t>Haar</w:t>
            </w:r>
            <w:proofErr w:type="spellEnd"/>
            <w:r>
              <w:rPr>
                <w:sz w:val="20"/>
                <w:szCs w:val="20"/>
              </w:rPr>
              <w:t xml:space="preserve">" DA 8 A1-X1 </w:t>
            </w:r>
            <w:r w:rsidRPr="00A93694">
              <w:rPr>
                <w:sz w:val="20"/>
                <w:szCs w:val="20"/>
              </w:rPr>
              <w:t>MESSKAMMERGETRIEBE</w:t>
            </w:r>
            <w:r>
              <w:rPr>
                <w:sz w:val="20"/>
                <w:szCs w:val="20"/>
              </w:rPr>
              <w:t xml:space="preserve"> </w:t>
            </w:r>
            <w:r w:rsidRPr="00B17297">
              <w:rPr>
                <w:sz w:val="20"/>
                <w:szCs w:val="20"/>
              </w:rPr>
              <w:t>(Левое исполнение)</w:t>
            </w:r>
          </w:p>
        </w:tc>
        <w:tc>
          <w:tcPr>
            <w:tcW w:w="1842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MKG</w:t>
            </w:r>
            <w:r w:rsidRPr="002D583F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,4 L-X1</w:t>
            </w:r>
            <w:r w:rsidRPr="00B15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57033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</w:p>
          <w:p w:rsidR="00A57033" w:rsidRPr="00995434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95434">
              <w:rPr>
                <w:sz w:val="20"/>
                <w:szCs w:val="20"/>
                <w:lang w:val="en-US"/>
              </w:rPr>
              <w:t>1648140</w:t>
            </w:r>
          </w:p>
        </w:tc>
        <w:tc>
          <w:tcPr>
            <w:tcW w:w="2886" w:type="dxa"/>
            <w:vAlign w:val="center"/>
          </w:tcPr>
          <w:p w:rsidR="00A57033" w:rsidRPr="000B221B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жидкости </w:t>
            </w:r>
            <w:r>
              <w:rPr>
                <w:sz w:val="20"/>
                <w:szCs w:val="20"/>
                <w:lang w:val="en-US"/>
              </w:rPr>
              <w:t>MKA</w:t>
            </w:r>
            <w:r w:rsidRPr="002D58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2290</w:t>
            </w:r>
          </w:p>
        </w:tc>
        <w:tc>
          <w:tcPr>
            <w:tcW w:w="1918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>
              <w:rPr>
                <w:sz w:val="20"/>
                <w:szCs w:val="20"/>
              </w:rPr>
              <w:t xml:space="preserve">     </w:t>
            </w:r>
            <w:proofErr w:type="spellStart"/>
            <w:r w:rsidRPr="00CF2022"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CF2022">
              <w:rPr>
                <w:sz w:val="20"/>
                <w:szCs w:val="20"/>
              </w:rPr>
              <w:t xml:space="preserve"> </w:t>
            </w:r>
            <w:proofErr w:type="spellStart"/>
            <w:r w:rsidRPr="00CF2022">
              <w:rPr>
                <w:sz w:val="20"/>
                <w:szCs w:val="20"/>
                <w:lang w:val="en-US"/>
              </w:rPr>
              <w:t>Haar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57033" w:rsidRPr="002D583F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</w:tr>
      <w:tr w:rsidR="00A57033" w:rsidRPr="00B15160" w:rsidTr="008B09D8">
        <w:trPr>
          <w:trHeight w:val="801"/>
        </w:trPr>
        <w:tc>
          <w:tcPr>
            <w:tcW w:w="516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1516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1516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0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Редуктор мерочной камеры счетчика жидкости </w:t>
            </w:r>
            <w:r>
              <w:rPr>
                <w:sz w:val="20"/>
                <w:szCs w:val="20"/>
                <w:lang w:val="en-US"/>
              </w:rPr>
              <w:t>MKA</w:t>
            </w:r>
            <w:r w:rsidRPr="00407D5D">
              <w:rPr>
                <w:sz w:val="20"/>
                <w:szCs w:val="20"/>
              </w:rPr>
              <w:t xml:space="preserve"> 2290 </w:t>
            </w:r>
            <w:r w:rsidRPr="00B17297">
              <w:rPr>
                <w:sz w:val="20"/>
                <w:szCs w:val="20"/>
              </w:rPr>
              <w:t>"</w:t>
            </w:r>
            <w:proofErr w:type="spellStart"/>
            <w:r w:rsidRPr="00B17297">
              <w:rPr>
                <w:sz w:val="20"/>
                <w:szCs w:val="20"/>
              </w:rPr>
              <w:t>Alfons</w:t>
            </w:r>
            <w:proofErr w:type="spellEnd"/>
            <w:r w:rsidRPr="00B17297">
              <w:rPr>
                <w:sz w:val="20"/>
                <w:szCs w:val="20"/>
              </w:rPr>
              <w:t xml:space="preserve"> </w:t>
            </w:r>
            <w:proofErr w:type="spellStart"/>
            <w:r w:rsidRPr="00B17297">
              <w:rPr>
                <w:sz w:val="20"/>
                <w:szCs w:val="20"/>
              </w:rPr>
              <w:t>Haar</w:t>
            </w:r>
            <w:proofErr w:type="spellEnd"/>
            <w:r w:rsidRPr="00B17297">
              <w:rPr>
                <w:sz w:val="20"/>
                <w:szCs w:val="20"/>
              </w:rPr>
              <w:t>" DA 8 A1-X1 MESSKAMMERGETRIEBE</w:t>
            </w:r>
            <w:r>
              <w:rPr>
                <w:sz w:val="20"/>
                <w:szCs w:val="20"/>
              </w:rPr>
              <w:t xml:space="preserve"> </w:t>
            </w:r>
            <w:r w:rsidRPr="00B17297">
              <w:rPr>
                <w:sz w:val="20"/>
                <w:szCs w:val="20"/>
              </w:rPr>
              <w:t>(Правое исполнение)</w:t>
            </w:r>
          </w:p>
        </w:tc>
        <w:tc>
          <w:tcPr>
            <w:tcW w:w="1842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MKG</w:t>
            </w:r>
            <w:r w:rsidRPr="002D583F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,4 R-X1</w:t>
            </w:r>
            <w:r w:rsidRPr="00B15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57033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</w:p>
          <w:p w:rsidR="00A57033" w:rsidRPr="00995434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95434">
              <w:rPr>
                <w:sz w:val="20"/>
                <w:szCs w:val="20"/>
                <w:lang w:val="en-US"/>
              </w:rPr>
              <w:t>1678015</w:t>
            </w:r>
          </w:p>
        </w:tc>
        <w:tc>
          <w:tcPr>
            <w:tcW w:w="2886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 w:rsidRPr="00AC36F5">
              <w:rPr>
                <w:sz w:val="20"/>
                <w:szCs w:val="20"/>
              </w:rPr>
              <w:t xml:space="preserve">Счетчик жидкости </w:t>
            </w:r>
            <w:r w:rsidRPr="00AC36F5">
              <w:rPr>
                <w:sz w:val="20"/>
                <w:szCs w:val="20"/>
                <w:lang w:val="en-US"/>
              </w:rPr>
              <w:t>MKA</w:t>
            </w:r>
            <w:r w:rsidRPr="00AC36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2290</w:t>
            </w:r>
          </w:p>
        </w:tc>
        <w:tc>
          <w:tcPr>
            <w:tcW w:w="1918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>
              <w:rPr>
                <w:sz w:val="20"/>
                <w:szCs w:val="20"/>
              </w:rPr>
              <w:t xml:space="preserve">    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04027E">
              <w:rPr>
                <w:sz w:val="20"/>
                <w:szCs w:val="20"/>
              </w:rPr>
              <w:t xml:space="preserve">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Haar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B15160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57033" w:rsidRPr="002D583F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A57033" w:rsidRPr="00B15160" w:rsidTr="008B09D8">
        <w:trPr>
          <w:trHeight w:val="801"/>
        </w:trPr>
        <w:tc>
          <w:tcPr>
            <w:tcW w:w="516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B1516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930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Зубчатое колесо на редуктор мерочной камеры счетчика жидкости </w:t>
            </w:r>
            <w:r>
              <w:rPr>
                <w:sz w:val="20"/>
                <w:szCs w:val="20"/>
                <w:lang w:val="en-US"/>
              </w:rPr>
              <w:t>MKA</w:t>
            </w:r>
            <w:r w:rsidRPr="00407D5D">
              <w:rPr>
                <w:sz w:val="20"/>
                <w:szCs w:val="20"/>
              </w:rPr>
              <w:t xml:space="preserve"> 2290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ZAHNRAD Z=15</w:t>
            </w:r>
          </w:p>
        </w:tc>
        <w:tc>
          <w:tcPr>
            <w:tcW w:w="1134" w:type="dxa"/>
          </w:tcPr>
          <w:p w:rsidR="00A57033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</w:p>
          <w:p w:rsidR="00A57033" w:rsidRPr="00995434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95434">
              <w:rPr>
                <w:sz w:val="20"/>
                <w:szCs w:val="20"/>
                <w:lang w:val="en-US"/>
              </w:rPr>
              <w:t>1619205</w:t>
            </w:r>
          </w:p>
        </w:tc>
        <w:tc>
          <w:tcPr>
            <w:tcW w:w="2886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 w:rsidRPr="00AC36F5">
              <w:rPr>
                <w:sz w:val="20"/>
                <w:szCs w:val="20"/>
              </w:rPr>
              <w:t xml:space="preserve">Счетчик жидкости </w:t>
            </w:r>
            <w:r w:rsidRPr="00AC36F5">
              <w:rPr>
                <w:sz w:val="20"/>
                <w:szCs w:val="20"/>
                <w:lang w:val="en-US"/>
              </w:rPr>
              <w:t>MKA</w:t>
            </w:r>
            <w:r w:rsidRPr="00AC36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2290</w:t>
            </w:r>
          </w:p>
        </w:tc>
        <w:tc>
          <w:tcPr>
            <w:tcW w:w="1918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>
              <w:rPr>
                <w:sz w:val="20"/>
                <w:szCs w:val="20"/>
              </w:rPr>
              <w:t xml:space="preserve">    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04027E">
              <w:rPr>
                <w:sz w:val="20"/>
                <w:szCs w:val="20"/>
              </w:rPr>
              <w:t xml:space="preserve">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Haar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15160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57033" w:rsidRPr="002D583F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</w:tr>
      <w:tr w:rsidR="00A57033" w:rsidRPr="00F45C50" w:rsidTr="008B09D8">
        <w:trPr>
          <w:trHeight w:val="801"/>
        </w:trPr>
        <w:tc>
          <w:tcPr>
            <w:tcW w:w="516" w:type="dxa"/>
            <w:shd w:val="clear" w:color="auto" w:fill="auto"/>
            <w:vAlign w:val="center"/>
          </w:tcPr>
          <w:p w:rsidR="00A57033" w:rsidRPr="00B1516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4 </w:t>
            </w:r>
          </w:p>
        </w:tc>
        <w:tc>
          <w:tcPr>
            <w:tcW w:w="3930" w:type="dxa"/>
            <w:shd w:val="clear" w:color="auto" w:fill="auto"/>
            <w:vAlign w:val="center"/>
          </w:tcPr>
          <w:p w:rsidR="00A57033" w:rsidRPr="001B254B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Механическая счетная головка для счетчика жидкости </w:t>
            </w:r>
            <w:r>
              <w:rPr>
                <w:sz w:val="20"/>
                <w:szCs w:val="20"/>
                <w:lang w:val="en-US"/>
              </w:rPr>
              <w:t>MKA</w:t>
            </w:r>
            <w:r w:rsidRPr="002D58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2290 «</w:t>
            </w:r>
            <w:proofErr w:type="spellStart"/>
            <w:r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2D583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Haar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842" w:type="dxa"/>
            <w:vAlign w:val="center"/>
          </w:tcPr>
          <w:p w:rsidR="00A57033" w:rsidRPr="00F45C5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MEZ</w:t>
            </w:r>
            <w:r w:rsidRPr="002D583F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  <w:lang w:val="en-US"/>
              </w:rPr>
              <w:t>LV</w:t>
            </w:r>
            <w:r w:rsidRPr="002D583F">
              <w:rPr>
                <w:sz w:val="20"/>
                <w:szCs w:val="20"/>
                <w:lang w:val="en-US"/>
              </w:rPr>
              <w:t>-1</w:t>
            </w:r>
            <w:r>
              <w:rPr>
                <w:sz w:val="20"/>
                <w:szCs w:val="20"/>
                <w:lang w:val="en-US"/>
              </w:rPr>
              <w:t>R</w:t>
            </w:r>
            <w:r w:rsidRPr="002D583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ZAHLW</w:t>
            </w:r>
            <w:r w:rsidRPr="002D583F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L</w:t>
            </w:r>
            <w:r w:rsidRPr="002D583F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1134" w:type="dxa"/>
          </w:tcPr>
          <w:p w:rsidR="00A57033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</w:p>
          <w:p w:rsidR="00A57033" w:rsidRPr="00995434" w:rsidRDefault="00A57033" w:rsidP="008B09D8">
            <w:pPr>
              <w:ind w:firstLine="0"/>
              <w:rPr>
                <w:sz w:val="20"/>
                <w:szCs w:val="20"/>
                <w:lang w:val="en-US"/>
              </w:rPr>
            </w:pPr>
            <w:r w:rsidRPr="00A93694">
              <w:rPr>
                <w:sz w:val="20"/>
                <w:szCs w:val="20"/>
                <w:lang w:val="en-US"/>
              </w:rPr>
              <w:t xml:space="preserve"> </w:t>
            </w:r>
            <w:r w:rsidRPr="00995434">
              <w:rPr>
                <w:sz w:val="20"/>
                <w:szCs w:val="20"/>
                <w:lang w:val="en-US"/>
              </w:rPr>
              <w:t>2252956</w:t>
            </w:r>
          </w:p>
        </w:tc>
        <w:tc>
          <w:tcPr>
            <w:tcW w:w="2886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 w:rsidRPr="00AC36F5">
              <w:rPr>
                <w:sz w:val="20"/>
                <w:szCs w:val="20"/>
              </w:rPr>
              <w:t xml:space="preserve">Счетчик жидкости </w:t>
            </w:r>
            <w:r w:rsidRPr="00AC36F5">
              <w:rPr>
                <w:sz w:val="20"/>
                <w:szCs w:val="20"/>
                <w:lang w:val="en-US"/>
              </w:rPr>
              <w:t>MKA</w:t>
            </w:r>
            <w:r w:rsidRPr="00AC36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2290</w:t>
            </w:r>
          </w:p>
        </w:tc>
        <w:tc>
          <w:tcPr>
            <w:tcW w:w="1918" w:type="dxa"/>
            <w:vAlign w:val="center"/>
          </w:tcPr>
          <w:p w:rsidR="00A57033" w:rsidRDefault="00A57033" w:rsidP="008B09D8">
            <w:pPr>
              <w:ind w:firstLine="0"/>
              <w:jc w:val="left"/>
            </w:pPr>
            <w:r>
              <w:rPr>
                <w:sz w:val="20"/>
                <w:szCs w:val="20"/>
              </w:rPr>
              <w:t xml:space="preserve">    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Alfons</w:t>
            </w:r>
            <w:proofErr w:type="spellEnd"/>
            <w:r w:rsidRPr="0004027E">
              <w:rPr>
                <w:sz w:val="20"/>
                <w:szCs w:val="20"/>
              </w:rPr>
              <w:t xml:space="preserve"> </w:t>
            </w:r>
            <w:proofErr w:type="spellStart"/>
            <w:r w:rsidRPr="0004027E">
              <w:rPr>
                <w:sz w:val="20"/>
                <w:szCs w:val="20"/>
                <w:lang w:val="en-US"/>
              </w:rPr>
              <w:t>Haar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A57033" w:rsidRPr="00F45C5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A57033" w:rsidRPr="00F45C50" w:rsidRDefault="00A57033" w:rsidP="008B09D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A57033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  <w:sectPr w:rsidR="00A57033" w:rsidSect="00A57033">
          <w:headerReference w:type="default" r:id="rId9"/>
          <w:headerReference w:type="first" r:id="rId10"/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  <w:bookmarkStart w:id="2" w:name="_GoBack"/>
      <w:bookmarkEnd w:id="2"/>
    </w:p>
    <w:p w:rsidR="00A57033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A57033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>
        <w:rPr>
          <w:b/>
          <w:szCs w:val="24"/>
        </w:rPr>
        <w:t>Приложение № 2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B15160">
        <w:rPr>
          <w:b/>
          <w:szCs w:val="24"/>
        </w:rPr>
        <w:t xml:space="preserve">Термины, определения и сокращения к 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A57033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>
        <w:rPr>
          <w:b/>
          <w:szCs w:val="24"/>
        </w:rPr>
        <w:t>к т</w:t>
      </w:r>
      <w:r w:rsidRPr="00B15160">
        <w:rPr>
          <w:b/>
          <w:szCs w:val="24"/>
        </w:rPr>
        <w:t>ехническому заданию</w:t>
      </w:r>
      <w:r w:rsidRPr="00B15160">
        <w:rPr>
          <w:szCs w:val="24"/>
        </w:rPr>
        <w:t xml:space="preserve">: </w:t>
      </w:r>
      <w:r w:rsidRPr="002D583F">
        <w:rPr>
          <w:szCs w:val="24"/>
        </w:rPr>
        <w:t>«</w:t>
      </w:r>
      <w:r w:rsidRPr="002D583F">
        <w:rPr>
          <w:rFonts w:eastAsia="Calibri"/>
          <w:szCs w:val="24"/>
          <w:lang w:eastAsia="en-US"/>
        </w:rPr>
        <w:t>Поставка запасных частей для специального оборудования ТЗ, ТЗА (метрологическое оборудование</w:t>
      </w:r>
      <w:r>
        <w:rPr>
          <w:rFonts w:eastAsia="Calibri"/>
          <w:szCs w:val="24"/>
          <w:lang w:eastAsia="en-US"/>
        </w:rPr>
        <w:t>)</w:t>
      </w:r>
      <w:r w:rsidRPr="002D583F">
        <w:rPr>
          <w:szCs w:val="24"/>
        </w:rPr>
        <w:t>».</w:t>
      </w:r>
      <w:r w:rsidRPr="00B15160">
        <w:rPr>
          <w:szCs w:val="24"/>
        </w:rPr>
        <w:t xml:space="preserve">                       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>
        <w:rPr>
          <w:szCs w:val="24"/>
        </w:rPr>
        <w:t>Для нужд Акционерного общества</w:t>
      </w:r>
      <w:r w:rsidRPr="00B15160">
        <w:rPr>
          <w:szCs w:val="24"/>
        </w:rPr>
        <w:t xml:space="preserve"> «Топливо - заправочный сервис».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АО</w:t>
      </w:r>
      <w:r w:rsidRPr="00B15160">
        <w:rPr>
          <w:sz w:val="20"/>
          <w:szCs w:val="20"/>
        </w:rPr>
        <w:t xml:space="preserve"> –Акционерное Общество.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г.</w:t>
      </w:r>
      <w:r w:rsidRPr="00B15160">
        <w:rPr>
          <w:sz w:val="20"/>
          <w:szCs w:val="20"/>
        </w:rPr>
        <w:t xml:space="preserve"> – Год.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%</w:t>
      </w:r>
      <w:r w:rsidRPr="00B15160">
        <w:rPr>
          <w:sz w:val="20"/>
          <w:szCs w:val="20"/>
        </w:rPr>
        <w:t xml:space="preserve"> - Процент.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Др.</w:t>
      </w:r>
      <w:r w:rsidRPr="00B15160">
        <w:rPr>
          <w:sz w:val="20"/>
          <w:szCs w:val="20"/>
        </w:rPr>
        <w:t xml:space="preserve"> – Другое.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РФ</w:t>
      </w:r>
      <w:r w:rsidRPr="00B15160">
        <w:rPr>
          <w:sz w:val="20"/>
          <w:szCs w:val="20"/>
        </w:rPr>
        <w:t xml:space="preserve"> – Российская Федерация.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д.</w:t>
      </w:r>
      <w:r w:rsidRPr="00B15160">
        <w:rPr>
          <w:sz w:val="20"/>
          <w:szCs w:val="20"/>
        </w:rPr>
        <w:t xml:space="preserve"> – Дом.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ФЗ</w:t>
      </w:r>
      <w:r w:rsidRPr="00B15160">
        <w:rPr>
          <w:sz w:val="20"/>
          <w:szCs w:val="20"/>
        </w:rPr>
        <w:t xml:space="preserve"> – Федеральный закон.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ст</w:t>
      </w:r>
      <w:r w:rsidRPr="00B15160">
        <w:rPr>
          <w:sz w:val="20"/>
          <w:szCs w:val="20"/>
        </w:rPr>
        <w:t>. – Статья.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ГК</w:t>
      </w:r>
      <w:r w:rsidRPr="00B15160">
        <w:rPr>
          <w:sz w:val="20"/>
          <w:szCs w:val="20"/>
        </w:rPr>
        <w:t xml:space="preserve"> – Гражданский кодекс.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B15160">
        <w:rPr>
          <w:b/>
          <w:sz w:val="20"/>
          <w:szCs w:val="20"/>
        </w:rPr>
        <w:t>шт</w:t>
      </w:r>
      <w:proofErr w:type="spellEnd"/>
      <w:r w:rsidRPr="00B15160">
        <w:rPr>
          <w:sz w:val="20"/>
          <w:szCs w:val="20"/>
        </w:rPr>
        <w:t xml:space="preserve"> – Штуки.</w:t>
      </w:r>
    </w:p>
    <w:p w:rsidR="00A57033" w:rsidRPr="00B15160" w:rsidRDefault="00A57033" w:rsidP="00A5703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B15160">
        <w:rPr>
          <w:b/>
          <w:sz w:val="20"/>
          <w:szCs w:val="20"/>
        </w:rPr>
        <w:t>к-т</w:t>
      </w:r>
      <w:r w:rsidRPr="00B15160">
        <w:rPr>
          <w:sz w:val="20"/>
          <w:szCs w:val="20"/>
        </w:rPr>
        <w:t xml:space="preserve"> – Комплект.</w:t>
      </w:r>
    </w:p>
    <w:p w:rsidR="00A57033" w:rsidRPr="00FC04A0" w:rsidRDefault="00A57033" w:rsidP="00A57033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FC04A0" w:rsidRPr="00FC04A0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033" w:rsidRPr="00564407" w:rsidRDefault="00A5703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A5703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57033" w:rsidRPr="001B5DAB" w:rsidRDefault="00A5703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57033" w:rsidRDefault="00A57033" w:rsidP="008F2D5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57033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4FD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2021-03-23T08:11:00Z</dcterms:modified>
</cp:coreProperties>
</file>